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F50496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AD07A9" w:rsidP="00DB6B7C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>
                  <wp:extent cx="1805940" cy="1478280"/>
                  <wp:effectExtent l="0" t="0" r="3810" b="7620"/>
                  <wp:docPr id="17632087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208774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B7787" w:rsidRPr="00D9313A" w:rsidRDefault="00AD07A9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AD07A9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C91CF6">
              <w:rPr>
                <w:b/>
                <w:noProof/>
              </w:rPr>
              <w:instrText>«Kandydat_NumerZgloszenia»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50496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AD07A9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</w:t>
            </w:r>
          </w:p>
        </w:tc>
      </w:tr>
      <w:tr w:rsidR="00F50496" w:rsidTr="00A0223F">
        <w:trPr>
          <w:trHeight w:val="596"/>
        </w:trPr>
        <w:tc>
          <w:tcPr>
            <w:tcW w:w="5387" w:type="dxa"/>
            <w:vMerge/>
            <w:tcBorders>
              <w:left w:val="nil"/>
              <w:bottom w:val="nil"/>
            </w:tcBorders>
          </w:tcPr>
          <w:p w:rsidR="00076D3F" w:rsidRDefault="00076D3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076D3F" w:rsidRPr="00A64D15" w:rsidRDefault="00AD07A9" w:rsidP="00DB6B7C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 w:rsidRPr="00A64D15">
              <w:rPr>
                <w:rFonts w:cstheme="minorHAnsi"/>
              </w:rPr>
              <w:fldChar w:fldCharType="begin"/>
            </w:r>
            <w:r w:rsidRPr="00A64D15">
              <w:rPr>
                <w:rFonts w:cstheme="minorHAnsi"/>
              </w:rPr>
              <w:instrText xml:space="preserve"> IF "" = "-- nie podano --" "" "" </w:instrText>
            </w:r>
            <w:r w:rsidRPr="00A64D15">
              <w:rPr>
                <w:rFonts w:cstheme="minorHAnsi"/>
              </w:rPr>
              <w:fldChar w:fldCharType="end"/>
            </w: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DB6B7C" w:rsidRPr="004128D3" w:rsidRDefault="00AD07A9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 w:rsidR="000D7C71">
        <w:rPr>
          <w:rFonts w:cs="Arial"/>
          <w:b/>
        </w:rPr>
        <w:t xml:space="preserve"> PRZEDSZKOLA</w:t>
      </w:r>
      <w:r w:rsidR="00E70878">
        <w:rPr>
          <w:rFonts w:cs="Arial"/>
          <w:b/>
        </w:rPr>
        <w:t xml:space="preserve"> /</w:t>
      </w:r>
      <w:r w:rsidR="000D7C71">
        <w:rPr>
          <w:rFonts w:cs="Arial"/>
          <w:b/>
        </w:rPr>
        <w:t xml:space="preserve"> </w:t>
      </w:r>
      <w:r w:rsidR="00E70878">
        <w:rPr>
          <w:rFonts w:cs="Arial"/>
          <w:b/>
        </w:rPr>
        <w:t xml:space="preserve">ODDZIAŁU PRZEDSZKOLNEGO W SZKOLE PODSTAWOWEJ </w:t>
      </w:r>
      <w:r w:rsidR="000D7C71">
        <w:rPr>
          <w:rFonts w:cs="Arial"/>
          <w:b/>
        </w:rPr>
        <w:t>OD 1 WRZEŚNIA 20</w:t>
      </w:r>
      <w:r w:rsidR="00F911FA">
        <w:rPr>
          <w:rFonts w:cs="Arial"/>
          <w:b/>
        </w:rPr>
        <w:t>2</w:t>
      </w:r>
      <w:r w:rsidR="00E70878">
        <w:rPr>
          <w:rFonts w:cs="Arial"/>
          <w:b/>
        </w:rPr>
        <w:t>4</w:t>
      </w:r>
    </w:p>
    <w:p w:rsidR="00DB6B7C" w:rsidRPr="00371A8A" w:rsidRDefault="00AD07A9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RDefault="00AD07A9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</w:t>
      </w:r>
      <w:r w:rsidRPr="00371A8A">
        <w:rPr>
          <w:rFonts w:asciiTheme="minorHAnsi" w:hAnsiTheme="minorHAnsi"/>
          <w:b w:val="0"/>
          <w:sz w:val="22"/>
          <w:szCs w:val="22"/>
        </w:rPr>
        <w:t>ynikającej z art. 233 Ustawy z dnia 6 czerwca 1997r. Kodeks Karny.</w:t>
      </w:r>
    </w:p>
    <w:p w:rsidR="00DB6B7C" w:rsidRPr="00371A8A" w:rsidRDefault="00AD07A9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RDefault="00AD07A9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</w:t>
      </w:r>
      <w:r w:rsidRPr="001A7088">
        <w:rPr>
          <w:b/>
          <w:bCs/>
          <w:sz w:val="22"/>
          <w:szCs w:val="22"/>
        </w:rPr>
        <w:t>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50496" w:rsidTr="00A32658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AD07A9" w:rsidP="00CB303C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:rsidR="00905296" w:rsidRPr="001A7088" w:rsidRDefault="00AD07A9" w:rsidP="00572B60">
            <w:pPr>
              <w:pStyle w:val="Default"/>
              <w:rPr>
                <w:sz w:val="22"/>
                <w:szCs w:val="22"/>
              </w:rPr>
            </w:pPr>
            <w:proofErr w:type="gramStart"/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proofErr w:type="gramEnd"/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50496" w:rsidTr="00F36C90">
        <w:trPr>
          <w:trHeight w:val="454"/>
        </w:trPr>
        <w:tc>
          <w:tcPr>
            <w:tcW w:w="935" w:type="dxa"/>
            <w:vAlign w:val="center"/>
          </w:tcPr>
          <w:p w:rsidR="00A32658" w:rsidRPr="001A7088" w:rsidRDefault="00AD07A9" w:rsidP="00F36C9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spacing w:after="0" w:line="240" w:lineRule="auto"/>
              <w:jc w:val="center"/>
              <w:rPr>
                <w:rFonts w:cstheme="minorHAnsi"/>
              </w:rPr>
            </w:pPr>
            <w:r w:rsidRPr="00873E56">
              <w:rPr>
                <w:rFonts w:cstheme="minorHAnsi"/>
              </w:rPr>
              <w:fldChar w:fldCharType="begin"/>
            </w:r>
            <w:r w:rsidRPr="00873E56">
              <w:rPr>
                <w:rFonts w:cstheme="minorHAnsi"/>
              </w:rPr>
              <w:instrText xml:space="preserve"> IF </w:instrText>
            </w:r>
            <w:r w:rsidRPr="00873E56">
              <w:rPr>
                <w:rFonts w:cstheme="minorHAnsi"/>
                <w:noProof/>
              </w:rPr>
              <w:instrText>False</w:instrText>
            </w:r>
            <w:r w:rsidRPr="00873E56">
              <w:rPr>
                <w:rFonts w:cstheme="minorHAnsi"/>
              </w:rPr>
              <w:instrText xml:space="preserve"> = "True" "" "" </w:instrText>
            </w:r>
            <w:r w:rsidRPr="00873E56"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A32658" w:rsidRPr="00873E56" w:rsidRDefault="00AD07A9" w:rsidP="00F36C9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73E5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 w:rsidRPr="00873E5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50496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AD07A9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AD07A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AD07A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AD07A9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50496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AD07A9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W przypadku braku numeru PESEL należy podać rodzaj, serię oraz numer innego dokumentu 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C91CF6">
              <w:rPr>
                <w:noProof/>
                <w:color w:val="auto"/>
                <w:sz w:val="22"/>
                <w:szCs w:val="22"/>
              </w:rPr>
              <w:instrText>R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C91CF6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C91CF6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</w: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2738C6" w:rsidRPr="001A7088" w:rsidRDefault="00AD07A9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F50496" w:rsidTr="00E70878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:rsidR="002738C6" w:rsidRPr="001A7088" w:rsidRDefault="00AD07A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50496" w:rsidTr="00F91C71">
        <w:trPr>
          <w:trHeight w:val="340"/>
        </w:trPr>
        <w:tc>
          <w:tcPr>
            <w:tcW w:w="988" w:type="dxa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F91C71">
        <w:trPr>
          <w:trHeight w:val="340"/>
        </w:trPr>
        <w:tc>
          <w:tcPr>
            <w:tcW w:w="988" w:type="dxa"/>
            <w:vMerge w:val="restart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F91C71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:rsidR="00F91C71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91C71" w:rsidRDefault="00AD07A9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:rsidR="00F91C71" w:rsidRDefault="00F91C71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F91C71">
        <w:trPr>
          <w:trHeight w:val="340"/>
        </w:trPr>
        <w:tc>
          <w:tcPr>
            <w:tcW w:w="988" w:type="dxa"/>
            <w:vMerge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F91C71">
        <w:trPr>
          <w:trHeight w:val="340"/>
        </w:trPr>
        <w:tc>
          <w:tcPr>
            <w:tcW w:w="1644" w:type="dxa"/>
            <w:gridSpan w:val="2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F91C71" w:rsidRPr="001A7088" w:rsidRDefault="00AD07A9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F91C71" w:rsidRPr="001A7088" w:rsidRDefault="00F91C71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A61FFF" w:rsidRDefault="00AD07A9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50496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AD07A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AD07A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:rsidR="00A61FFF" w:rsidRDefault="00AD07A9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50496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4BD2" w:rsidRDefault="00AD07A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BD2" w:rsidRDefault="00AD07A9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</w:tbl>
    <w:p w:rsidR="00C15878" w:rsidRDefault="00AD07A9">
      <w:pPr>
        <w:rPr>
          <w:rFonts w:ascii="Calibri" w:hAnsi="Calibri" w:cs="Calibri"/>
          <w:b/>
          <w:bCs/>
          <w:color w:val="000000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2738C6" w:rsidRDefault="00AD07A9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RDefault="00AD07A9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 xml:space="preserve">(W przypadku, gdy ustanowiono opiekę prawną nad dzieckiem, należy podać dane opiekunów </w:t>
      </w:r>
      <w:r w:rsidRPr="00914BD2">
        <w:rPr>
          <w:bCs/>
          <w:sz w:val="20"/>
          <w:szCs w:val="20"/>
        </w:rPr>
        <w:t>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50496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AD07A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AD07A9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50496" w:rsidTr="007E1661">
        <w:trPr>
          <w:trHeight w:val="340"/>
        </w:trPr>
        <w:tc>
          <w:tcPr>
            <w:tcW w:w="2438" w:type="dxa"/>
            <w:vAlign w:val="center"/>
          </w:tcPr>
          <w:p w:rsidR="007E0EB9" w:rsidRPr="001A7088" w:rsidRDefault="00AD07A9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7E0EB9" w:rsidRPr="001A7088" w:rsidRDefault="00AD07A9" w:rsidP="007E1661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7E0EB9" w:rsidRPr="00AF1871" w:rsidRDefault="00AD07A9" w:rsidP="007E1661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AD07A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AD07A9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AD07A9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AD07A9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AD07A9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AD07A9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 xml:space="preserve">Nr </w:t>
            </w:r>
            <w:r w:rsidRPr="001A7088">
              <w:rPr>
                <w:color w:val="auto"/>
                <w:sz w:val="22"/>
                <w:szCs w:val="22"/>
              </w:rPr>
              <w:t>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50496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AD07A9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RDefault="00AD07A9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AD07A9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 xml:space="preserve">(można wybrać maksymalnie 3 jednostki i grupy rekrutacyjne odpowiednie do wieku dziecka; należy zwrócić uwagę, aby wybrać tylko te grupy </w:t>
      </w:r>
      <w:r w:rsidRPr="00371A8A">
        <w:rPr>
          <w:rFonts w:cs="Arial"/>
          <w:sz w:val="20"/>
          <w:szCs w:val="20"/>
        </w:rPr>
        <w:t>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F50496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AD07A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AD07A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AD07A9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F50496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AD07A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50496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AD07A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50496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AD07A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50496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4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AD07A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50496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C91CF6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5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AD07A9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90EE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tel. </w:t>
            </w: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bookmarkEnd w:id="1"/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AD07A9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</w:t>
      </w:r>
      <w:r w:rsidRPr="00371A8A">
        <w:rPr>
          <w:rFonts w:eastAsia="Calibri" w:cs="Arial"/>
          <w:sz w:val="20"/>
          <w:szCs w:val="20"/>
        </w:rPr>
        <w:t>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50496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AD07A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</w:instrText>
            </w:r>
            <w:r>
              <w:rPr>
                <w:rFonts w:cstheme="minorHAnsi"/>
                <w:noProof/>
              </w:rPr>
              <w:instrText xml:space="preserve">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AD07A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D07A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5" style="width:470.3pt;height:.75pt" o:hralign="center" o:hrstd="t" o:hrnoshade="t" o:hr="t" fillcolor="black" stroked="f"/>
              </w:pic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D07A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AD07A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D07A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D07A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</w:instrText>
            </w:r>
            <w:r>
              <w:rPr>
                <w:rFonts w:cstheme="minorHAnsi"/>
                <w:noProof/>
              </w:rPr>
              <w:instrText>sprawność jednego rodzica/opiekuna prawnego bądź obojga rodziców/opiekunów prawnych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AD07A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Jednego rodzica/opiekuna prawnego / Obojga rodziców/opiekunów prwanych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D07A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D07A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AD07A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D07A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D07A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AD07A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D07A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D07A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</w:instrText>
            </w:r>
            <w:r>
              <w:instrText xml:space="preserve">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AD07A9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</w:instrText>
            </w:r>
            <w:r>
              <w:rPr>
                <w:rFonts w:cstheme="minorHAnsi"/>
                <w:noProof/>
              </w:rPr>
              <w:instrText xml:space="preserve">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AD07A9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B30A8F" w:rsidRDefault="00AD07A9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AD07A9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50496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AD07A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 xml:space="preserve">Tak </w:t>
            </w:r>
            <w:r>
              <w:rPr>
                <w:rFonts w:cstheme="minorHAnsi"/>
                <w:noProof/>
              </w:rPr>
              <w:t>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rodzica/opiekuna prawnego bądź obojga rodziców/opiekunów prawnych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Jednego rodzica/opiekuna prawnego / Obojga rodziców/opiekunów prwanych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Niepełnosprawność </w:t>
            </w:r>
            <w:r>
              <w:rPr>
                <w:rFonts w:cstheme="minorHAnsi"/>
                <w:noProof/>
              </w:rPr>
              <w:t>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AD07A9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50496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AD07A9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AD07A9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AD07A9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50496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AD07A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 xml:space="preserve">Kryteria </w:instrText>
            </w:r>
            <w:r w:rsidRPr="00914BD2">
              <w:rPr>
                <w:rFonts w:eastAsia="Times New Roman" w:cstheme="minorHAnsi"/>
                <w:noProof/>
                <w:lang w:eastAsia="pl-PL"/>
              </w:rPr>
              <w:instrText>samorządowe</w:instrTex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Dziecko, którego oboje rodzice (opiekunowie prawni) rozliczyli podatek dochodowy od osób fizycznych za miniony rok w Urzędzie Skarbowym na terenie Miasta Gdynia; kryterium stosuje się również do rodzica (opiekuna prawnego) samotnie </w:instrText>
            </w:r>
            <w:r>
              <w:rPr>
                <w:rFonts w:cstheme="minorHAnsi"/>
                <w:noProof/>
              </w:rPr>
              <w:instrText>wychowującego dziecko – 12 pkt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AD07A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D07A9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D07A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</w:instrText>
            </w:r>
            <w:r>
              <w:instrText xml:space="preserve">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 xml:space="preserve">Dziecko, którego oboje rodzice (opiekunowie prawni) pracują, wykonują pracę na podstawie umowy cywilnoprawnej, studiują/uczą się w trybie dziennym lub prowadzą </w:instrText>
            </w:r>
            <w:r>
              <w:rPr>
                <w:rFonts w:cstheme="minorHAnsi"/>
                <w:noProof/>
              </w:rPr>
              <w:instrText>aktywną działalność gospodarczą; kryterium stosuje się również do rodzica (opiekuna prawnego) samotnie wychowującego dziecko – 6 pkt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AD07A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D07A9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.75pt" o:hralign="center" o:hrstd="t" o:hrnoshade="t" o:hr="t" fillcolor="black" stroked="f"/>
              </w:pic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D07A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</w:instrText>
            </w:r>
            <w:r>
              <w:instrText xml:space="preserve">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dotyczy wniosek poddane zostało obowiązkow</w:instrText>
            </w:r>
            <w:r>
              <w:rPr>
                <w:rFonts w:cstheme="minorHAnsi"/>
                <w:noProof/>
              </w:rPr>
              <w:instrText>ym szczepieniom ochronnym lub które ze względów zdrowotnych stwierdzonych przez lekarza nie może zostać zaszczepione, zgodnie z rozporządzeniem Ministra Zdrowia w sprawie obowiązkowych szczepień ochronnych – 5 pkt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AD07A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D07A9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.75pt" o:hralign="center" o:hrstd="t" o:hrnoshade="t" o:hr="t" fillcolor="black" stroked="f"/>
              </w:pic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D07A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Dziecko, którego rodzeństwo będzie rozpoczynało lub kontynuowało edukację w przedszkolu/oddziale przedszkolnym/szkole (także działających w ramach zespołu szkolno-przedszkolnego lub zespołu szkół) pier</w:instrText>
            </w:r>
            <w:r>
              <w:rPr>
                <w:rFonts w:cstheme="minorHAnsi"/>
                <w:noProof/>
              </w:rPr>
              <w:instrText>wszego wyboru, do którego o przyjęcie ubiega się w roku szkolnym, na który prowadzona jest rekrutacja – 3 pkt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AD07A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D07A9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.75pt" o:hralign="center" o:hrstd="t" o:hrnoshade="t" o:hr="t" fillcolor="black" stroked="f"/>
              </w:pic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AD07A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fldChar w:fldCharType="begin"/>
            </w:r>
            <w:r>
              <w:instrText xml:space="preserve"> MERGEFIELD  TableStart:KryteriumDlaJednostkiObowiazujeDla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Nazwa </w:instrText>
            </w:r>
            <w: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fldChar w:fldCharType="begin"/>
            </w:r>
            <w:r>
              <w:instrText xml:space="preserve"> MERGEFIELD  TableEnd:KryteriumDlaJednostkiObowiazujeDla </w:instrText>
            </w:r>
            <w: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Dziecko zamieszkujące w obwodzie szkoły podstawowej (także działają</w:instrText>
            </w:r>
            <w:r>
              <w:rPr>
                <w:rFonts w:cstheme="minorHAnsi"/>
                <w:noProof/>
              </w:rPr>
              <w:instrText>cej w ramach zespołu szkolno-przedszkolnego lub zespołu szkół) z oddziałami przedszkolnymi, do której o przyjęcie ubiega się; kryterium dotyczy oddziałów przedszkolnych zorganizowanych w szkole podstawowej prowadzonej przez Gminę Gdynia – 2 pkt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AD07A9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</w:instrText>
            </w:r>
            <w:r>
              <w:rPr>
                <w:rFonts w:cstheme="minorHAnsi"/>
                <w:noProof/>
              </w:rPr>
              <w:instrText xml:space="preserve">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AD07A9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.75pt" o:hralign="center" o:hrstd="t" o:hrnoshade="t" o:hr="t" fillcolor="black" stroked="f"/>
              </w:pic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AD07A9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RDefault="00AD07A9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.75pt" o:hralign="center" o:hrstd="t" o:hrnoshade="t" o:hr="t" fillcolor="black" stroked="f"/>
              </w:pict>
            </w:r>
          </w:p>
          <w:p w:rsidR="004048B9" w:rsidRDefault="00AD07A9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</w:tbl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50496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AD07A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samorządowe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Dziecko, którego oboje rodzice (opiekunowie prawni) rozliczyli podatek dochodowy od osób fizycznych za miniony rok w Urzędzie Skarbowym </w:t>
            </w:r>
            <w:r>
              <w:rPr>
                <w:rFonts w:cstheme="minorHAnsi"/>
                <w:noProof/>
              </w:rPr>
              <w:t>na terenie Miasta Gdynia; kryterium stosuje się również do rodzica (opiekuna prawnego) samotnie wychowującego dziecko – 12 pkt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Dziecko, którego oboje rodzice (opiekunowie prawni) pracują, wykonują pracę na podstawie umowy </w:t>
            </w:r>
            <w:r>
              <w:rPr>
                <w:rFonts w:cstheme="minorHAnsi"/>
                <w:noProof/>
              </w:rPr>
              <w:t>cywilnoprawnej, studiują/uczą się w trybie dziennym lub prowadzą aktywną działalność gospodarczą; kryterium stosuje się również do rodzica (opiekuna prawnego) samotnie wychowującego dziecko – 6 pkt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Dziecko, którego dotyczy</w:t>
            </w:r>
            <w:r>
              <w:rPr>
                <w:rFonts w:cstheme="minorHAnsi"/>
                <w:noProof/>
              </w:rPr>
              <w:t xml:space="preserve"> wniosek poddane zostało obowiązkowym szczepieniom ochronnym lub które ze względów zdrowotnych stwierdzonych przez lekarza nie może zostać zaszczepione, zgodnie z rozporządzeniem Ministra Zdrowia w sprawie obowiązkowych szczepień ochronnych – 5 pkt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</w:t>
            </w:r>
            <w:r>
              <w:rPr>
                <w:rFonts w:cstheme="minorHAnsi"/>
                <w:noProof/>
              </w:rPr>
              <w:t>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Dziecko, którego rodzeństwo będzie rozpoczynało lub kontynuowało edukację w przedszkolu/oddziale przedszkolnym/szkole (także działających w ramach zespołu szkolno-przedszkolnego lub zespołu szkół) pierwszego wyboru, do którego o </w:t>
            </w:r>
            <w:r>
              <w:rPr>
                <w:rFonts w:cstheme="minorHAnsi"/>
                <w:noProof/>
              </w:rPr>
              <w:t>przyjęcie ubiega się w roku szkolnym, na który prowadzona jest rekrutacja – 3 pkt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Dziecko zamieszkujące w obwodzie szkoły podstawowej (także działającej w ramach zespołu szkolno-przedszkolnego lub zespołu szkół) z oddziała</w:t>
            </w:r>
            <w:r>
              <w:rPr>
                <w:rFonts w:cstheme="minorHAnsi"/>
                <w:noProof/>
              </w:rPr>
              <w:t>mi przedszkolnymi, do której o przyjęcie ubiega się; kryterium dotyczy oddziałów przedszkolnych zorganizowanych w szkole podstawowej prowadzonej przez Gminę Gdynia – 2 pkt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AD07A9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RDefault="00AD07A9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7" style="width:470.3pt;height:.75pt" o:hralign="center" o:hrstd="t" o:hrnoshade="t" o:hr="t" fillcolor="black" stroked="f"/>
              </w:pict>
            </w:r>
          </w:p>
          <w:p w:rsidR="004048B9" w:rsidRDefault="00AD07A9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50496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AD07A9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F50496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AD07A9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AD07A9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RDefault="00AD07A9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RDefault="00C91CF6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Oświadczam, </w:t>
      </w:r>
      <w:r w:rsidR="00AD07A9"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F50496" w:rsidRDefault="00F50496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F50496" w:rsidRDefault="00AD07A9" w:rsidP="00B114CE">
      <w:pPr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w:t xml:space="preserve">Oświadczam, że zapoznałem(am) się z przepisami ustawy z </w:t>
      </w:r>
      <w:r>
        <w:rPr>
          <w:noProof/>
        </w:rPr>
        <w:t>dnia 14 grudnia 2016 roku – Prawo oświatowe (rozdział 6) obejmującymi zasady rekrutacji do przedszkoli oraz przepisami wykonawczymi. W szczególności mam świadomość przysługujących komisji rekrutacyjnej rozpatrującej niniejszy Wniosek uprawnień do potwierdz</w:t>
      </w:r>
      <w:r>
        <w:rPr>
          <w:noProof/>
        </w:rPr>
        <w:t>ania okoliczności wskazanych w powyższych oświadczeniach.</w:t>
      </w:r>
    </w:p>
    <w:p w:rsidR="00F50496" w:rsidRDefault="00F50496" w:rsidP="00B114CE">
      <w:pPr>
        <w:autoSpaceDE w:val="0"/>
        <w:autoSpaceDN w:val="0"/>
        <w:adjustRightInd w:val="0"/>
        <w:spacing w:after="0" w:line="240" w:lineRule="auto"/>
        <w:jc w:val="both"/>
      </w:pPr>
    </w:p>
    <w:p w:rsidR="00B114CE" w:rsidRPr="00232F41" w:rsidRDefault="00AD07A9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</w:t>
      </w:r>
      <w:r>
        <w:rPr>
          <w:noProof/>
        </w:rPr>
        <w:t>utacyjnego. Mam świadomość, że brak potwierdzenia woli w ww. terminie oznacza wykreślenie dziecka z listy zakwalifikowanych i utratę miejsca w jednostce.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bookmarkStart w:id="2" w:name="_Hlk513548041"/>
    <w:p w:rsidR="007E0EB9" w:rsidRDefault="00AD07A9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RDefault="00AD07A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:rsidR="007E0EB9" w:rsidRDefault="00AD07A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RDefault="00AD07A9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CC5C4B" w:rsidRPr="009409CB" w:rsidRDefault="00AD07A9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B114CE" w:rsidRPr="00990EEE" w:rsidRDefault="00C91CF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>
        <w:rPr>
          <w:rFonts w:asciiTheme="minorHAnsi" w:hAnsiTheme="minorHAnsi"/>
          <w:noProof/>
          <w:sz w:val="18"/>
          <w:szCs w:val="18"/>
        </w:rPr>
        <w:t>Administratorem danych</w:t>
      </w:r>
      <w:r w:rsidR="00AD07A9"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Dane – w zakresie zawartym w niniejszym formularzu – będą przetwarzane w celu przeprowadzenia procesu </w:t>
      </w:r>
      <w:r>
        <w:rPr>
          <w:rFonts w:asciiTheme="minorHAnsi" w:hAnsiTheme="minorHAnsi"/>
          <w:noProof/>
          <w:sz w:val="18"/>
          <w:szCs w:val="18"/>
        </w:rPr>
        <w:t>rekrutacji do wybranych jednostek. Podstawą prawną przetwarzania danych jest art. 6 ust. 1 lit. c) Rozporządzenia Parlamentu Europejskiego i Rady (UE) 2016/679 z dnia 27 kwietnia 2016 r. w sprawie ochrony osób fizycznych w związku z przetwarzaniem danych o</w:t>
      </w:r>
      <w:r>
        <w:rPr>
          <w:rFonts w:asciiTheme="minorHAnsi" w:hAnsiTheme="minorHAnsi"/>
          <w:noProof/>
          <w:sz w:val="18"/>
          <w:szCs w:val="18"/>
        </w:rPr>
        <w:t>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</w:t>
      </w:r>
      <w:r>
        <w:rPr>
          <w:rFonts w:asciiTheme="minorHAnsi" w:hAnsiTheme="minorHAnsi"/>
          <w:noProof/>
          <w:sz w:val="18"/>
          <w:szCs w:val="18"/>
        </w:rPr>
        <w:t>ch osobowych zawartych we wniosku mogą być: uprawnione podmioty zapewniające obsługę informatyczną procesu naboru, działające na podstawie umowy przetwarzania danych w imieniu administratorów, organ prowadzący jednostki, do których kandydat ubiega się o pr</w:t>
      </w:r>
      <w:r>
        <w:rPr>
          <w:rFonts w:asciiTheme="minorHAnsi" w:hAnsiTheme="minorHAnsi"/>
          <w:noProof/>
          <w:sz w:val="18"/>
          <w:szCs w:val="18"/>
        </w:rPr>
        <w:t xml:space="preserve">zyjęcie, organy administracji publicznej uprawnione do uzyskania takich informacji na podstawie przepisów prawa Informacje dotyczące prowadzonego postępowania rekrutacyjnego, w tym w szczególności informacje o fakcie zakwalifikowania i przyjęcia kandydata </w:t>
      </w:r>
      <w:r>
        <w:rPr>
          <w:rFonts w:asciiTheme="minorHAnsi" w:hAnsiTheme="minorHAnsi"/>
          <w:noProof/>
          <w:sz w:val="18"/>
          <w:szCs w:val="18"/>
        </w:rPr>
        <w:t>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</w:t>
      </w:r>
      <w:r>
        <w:rPr>
          <w:rFonts w:asciiTheme="minorHAnsi" w:hAnsiTheme="minorHAnsi"/>
          <w:noProof/>
          <w:sz w:val="18"/>
          <w:szCs w:val="18"/>
        </w:rPr>
        <w:t>zekazywane do państwa trzeciego ani organizacji międzynarodowej.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</w:t>
      </w:r>
      <w:r>
        <w:rPr>
          <w:rFonts w:asciiTheme="minorHAnsi" w:hAnsiTheme="minorHAnsi"/>
          <w:noProof/>
          <w:sz w:val="18"/>
          <w:szCs w:val="18"/>
        </w:rPr>
        <w:t>zgodnie z art. 160 ust. 1 ustawy Prawo oświatowe). Jednostki, do których kandydat nie został przyjęty przechowują jego dane przez okres jednego roku, chyba że na rozstrzygnięcie dyrektora jednostki została wniesiona skarga do sądu administracyjnego i postę</w:t>
      </w:r>
      <w:r>
        <w:rPr>
          <w:rFonts w:asciiTheme="minorHAnsi" w:hAnsiTheme="minorHAnsi"/>
          <w:noProof/>
          <w:sz w:val="18"/>
          <w:szCs w:val="18"/>
        </w:rPr>
        <w:t>powanie nie zostało zakończone prawomocnym wyrokiem, wówczas dane są przechowywane do momentu uprawomocnienia się wyroku.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 xml:space="preserve">Prawnym opiekunom kandydata przysługuje prawo dostępu do danych osobowych kandydata, żądania ich sprostowania lub usunięcia. </w:t>
      </w:r>
      <w:r>
        <w:rPr>
          <w:rFonts w:asciiTheme="minorHAnsi" w:hAnsiTheme="minorHAnsi"/>
          <w:noProof/>
          <w:sz w:val="18"/>
          <w:szCs w:val="18"/>
        </w:rPr>
        <w:t>Wniesienie żądania usunięcia danych jest równoznaczne z rezygnacją z udziału w procesie rekrutacji. Ponadto przysługuje im prawo do żądania ograniczenia przetwarzania w przypadkach określonych w art. 18 RODO.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</w:t>
      </w:r>
      <w:r>
        <w:rPr>
          <w:rFonts w:asciiTheme="minorHAnsi" w:hAnsiTheme="minorHAnsi"/>
          <w:noProof/>
          <w:sz w:val="18"/>
          <w:szCs w:val="18"/>
        </w:rPr>
        <w:t>ie są przetwarzane na podstawie art. 6 ust. 1 lit. e) lub f) RODO, zatem prawo do wniesienia sprzeciwu na podstawie art. 21 RODO nie przysługuje. Podobnie ze względu na fakt, iż jedyną podstawą prawną przetwarzania danych w procesie naboru jest art. 6 ust.</w:t>
      </w:r>
      <w:r>
        <w:rPr>
          <w:rFonts w:asciiTheme="minorHAnsi" w:hAnsiTheme="minorHAnsi"/>
          <w:noProof/>
          <w:sz w:val="18"/>
          <w:szCs w:val="18"/>
        </w:rPr>
        <w:t xml:space="preserve"> 1 lit. c) RODO nie przysługuje prawo do przenoszenia danych na podstawie art. 20 RODO.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</w:t>
      </w:r>
      <w:r>
        <w:rPr>
          <w:rFonts w:asciiTheme="minorHAnsi" w:hAnsiTheme="minorHAnsi"/>
          <w:noProof/>
          <w:sz w:val="18"/>
          <w:szCs w:val="18"/>
        </w:rPr>
        <w:t xml:space="preserve"> 1 i 4 RODO. Oznacza to, że żadne decyzje dotyczące przyjęcia do jednostki nie zapadają automatycznie oraz że nie buduje się żadnych profili kandydatów.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F50496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</w:t>
      </w:r>
      <w:r>
        <w:rPr>
          <w:rFonts w:asciiTheme="minorHAnsi" w:hAnsiTheme="minorHAnsi"/>
          <w:noProof/>
          <w:sz w:val="18"/>
          <w:szCs w:val="18"/>
        </w:rPr>
        <w:t>owiązujące przepisy prawa, przysługuje prawo wniesienia skargi do organu nadzorczego, zgodnie z art. 77 RODO. W Polsce organem nadzorczym, o którym mowa jest Prezes Urzędu Ochrony Danych Osobowych. Należy pamiętać, iż ten tryb dotyczy wyłącznie zagadnienia</w:t>
      </w:r>
      <w:r>
        <w:rPr>
          <w:rFonts w:asciiTheme="minorHAnsi" w:hAnsiTheme="minorHAnsi"/>
          <w:noProof/>
          <w:sz w:val="18"/>
          <w:szCs w:val="18"/>
        </w:rPr>
        <w:t xml:space="preserve"> zgodności z prawem przetwarzania danych osobowych, nie dotyczy zaś przebiegu procesu naboru, dla którego ścieżkę odwoławczą przewidują przepisy Prawa oświatowego.</w:t>
      </w:r>
    </w:p>
    <w:p w:rsidR="00F50496" w:rsidRDefault="00F50496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RDefault="00AD07A9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</w:t>
      </w:r>
      <w:r>
        <w:rPr>
          <w:rFonts w:asciiTheme="minorHAnsi" w:hAnsiTheme="minorHAnsi"/>
          <w:noProof/>
          <w:sz w:val="18"/>
          <w:szCs w:val="18"/>
        </w:rPr>
        <w:t>kowe, jednak jest warunkiem umożliwiającym ubieganie się o przyjęcie do jednostki lub umożliwiającym korzystanie z pierwszeństwa w przyjęciu na podstawie poszczególnych kryteriów naboru, co wynika z przepisów Rozdziału 6 ustawy Prawo oświatowe, w szczególn</w:t>
      </w:r>
      <w:r>
        <w:rPr>
          <w:rFonts w:asciiTheme="minorHAnsi" w:hAnsiTheme="minorHAnsi"/>
          <w:noProof/>
          <w:sz w:val="18"/>
          <w:szCs w:val="18"/>
        </w:rPr>
        <w:t>ości uregulowań art. 150 tej ustawy. Oznacza to, że podanie danych zawartych we wniosku jest konieczne dla uczestniczenia w procesie rekrutacji do jednostki, natomiast podanie (w tym dołączenie stosownych dokumentów) danych potwierdzających spełnianie posz</w:t>
      </w:r>
      <w:r>
        <w:rPr>
          <w:rFonts w:asciiTheme="minorHAnsi" w:hAnsiTheme="minorHAnsi"/>
          <w:noProof/>
          <w:sz w:val="18"/>
          <w:szCs w:val="18"/>
        </w:rPr>
        <w:t>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RDefault="00AD07A9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50496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AD07A9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AD07A9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50496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722E1B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E0EB9" w:rsidRDefault="00AD07A9" w:rsidP="007E0EB9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:rsidR="007E0EB9" w:rsidRDefault="00AD07A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instrText>…………………………..…………..</w:instrText>
      </w:r>
    </w:p>
    <w:p w:rsidR="007E0EB9" w:rsidRDefault="00AD07A9" w:rsidP="007E0EB9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E0EB9" w:rsidRPr="009409CB" w:rsidRDefault="00AD07A9" w:rsidP="007E0EB9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:rsidR="002470F4" w:rsidRPr="009409CB" w:rsidRDefault="002470F4" w:rsidP="007D5653">
      <w:pPr>
        <w:rPr>
          <w:rFonts w:cstheme="minorHAnsi"/>
          <w:sz w:val="18"/>
          <w:szCs w:val="18"/>
        </w:rPr>
      </w:pPr>
    </w:p>
    <w:p w:rsidR="00B9279E" w:rsidRPr="00B9279E" w:rsidRDefault="00AD07A9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:rsidR="00B9279E" w:rsidRPr="00B9279E" w:rsidRDefault="00AD07A9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 w:rsidR="00B86381">
        <w:rPr>
          <w:rFonts w:eastAsia="Calibri" w:cs="Arial"/>
        </w:rPr>
        <w:t>14 grudnia 2016</w:t>
      </w:r>
      <w:r w:rsidR="00B86381" w:rsidRPr="00EA3357">
        <w:rPr>
          <w:rFonts w:eastAsia="Calibri" w:cs="Arial"/>
        </w:rPr>
        <w:t xml:space="preserve"> roku </w:t>
      </w:r>
      <w:r w:rsidR="00B86381">
        <w:rPr>
          <w:rFonts w:eastAsia="Calibri" w:cs="Arial"/>
        </w:rPr>
        <w:t>– Prawo oświatowe</w:t>
      </w:r>
      <w:r w:rsidR="00B86381" w:rsidRPr="00EA3357">
        <w:rPr>
          <w:rFonts w:eastAsia="Calibri" w:cs="Arial"/>
        </w:rPr>
        <w:t>)</w:t>
      </w:r>
    </w:p>
    <w:p w:rsidR="00B9279E" w:rsidRPr="00B9279E" w:rsidRDefault="00AD07A9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:rsidR="00B9279E" w:rsidRPr="00B9279E" w:rsidRDefault="00AD07A9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E70878" w:rsidRPr="00B9279E" w:rsidRDefault="00AD07A9" w:rsidP="00E70878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E70878" w:rsidRPr="00B9279E" w:rsidRDefault="00AD07A9" w:rsidP="00E70878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:rsidR="00B9279E" w:rsidRPr="00B9279E" w:rsidRDefault="00AD07A9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AD07A9" w:rsidP="00F911FA">
      <w:pPr>
        <w:spacing w:after="240"/>
        <w:rPr>
          <w:rFonts w:cstheme="minorHAnsi"/>
        </w:rPr>
      </w:pPr>
      <w:r>
        <w:rPr>
          <w:rFonts w:cstheme="minorHAnsi"/>
        </w:rPr>
        <w:t>Miejscowość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F911FA" w:rsidRDefault="00AD07A9" w:rsidP="00F911FA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"ZAŁĄCZNIKI</w:instrText>
      </w:r>
    </w:p>
    <w:tbl>
      <w:tblPr>
        <w:tblW w:w="8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375"/>
      </w:tblGrid>
      <w:tr w:rsidR="00F50496" w:rsidTr="00A023D7">
        <w:trPr>
          <w:trHeight w:val="34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F911FA" w:rsidRDefault="00AD07A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Lp.</w:instrTex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F911FA" w:rsidRDefault="00AD07A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dokumentu</w:instrText>
            </w:r>
          </w:p>
        </w:tc>
        <w:tc>
          <w:tcPr>
            <w:tcW w:w="4375" w:type="dxa"/>
            <w:shd w:val="clear" w:color="auto" w:fill="BFBFBF" w:themeFill="background1" w:themeFillShade="BF"/>
            <w:vAlign w:val="center"/>
          </w:tcPr>
          <w:p w:rsidR="00F911FA" w:rsidRDefault="00AD07A9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Nazwa pliku</w:instrText>
            </w:r>
          </w:p>
        </w:tc>
      </w:tr>
      <w:tr w:rsidR="00F50496" w:rsidTr="00A023D7">
        <w:trPr>
          <w:trHeight w:val="340"/>
        </w:trPr>
        <w:tc>
          <w:tcPr>
            <w:tcW w:w="567" w:type="dxa"/>
            <w:vAlign w:val="center"/>
          </w:tcPr>
          <w:p w:rsidR="00F911FA" w:rsidRPr="001A7088" w:rsidRDefault="00AD07A9" w:rsidP="00A023D7">
            <w:pPr>
              <w:pStyle w:val="Default"/>
              <w:numPr>
                <w:ilvl w:val="0"/>
                <w:numId w:val="3"/>
              </w:numPr>
              <w:spacing w:line="259" w:lineRule="auto"/>
              <w:ind w:left="0" w:right="603"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TableStart: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:rsidR="00F911FA" w:rsidRPr="001A7088" w:rsidRDefault="00AD07A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502142">
              <w:rPr>
                <w:rFonts w:ascii="Tahoma" w:hAnsi="Tahoma" w:cs="Tahoma"/>
                <w:sz w:val="18"/>
                <w:szCs w:val="18"/>
                <w:shd w:val="clear" w:color="auto" w:fill="E3EAF0"/>
              </w:rPr>
              <w:instrText xml:space="preserve">NazwaDokumentu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75" w:type="dxa"/>
            <w:vAlign w:val="center"/>
          </w:tcPr>
          <w:p w:rsidR="00F911FA" w:rsidRPr="001A7088" w:rsidRDefault="00AD07A9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8303A">
              <w:rPr>
                <w:color w:val="auto"/>
                <w:sz w:val="22"/>
                <w:szCs w:val="22"/>
              </w:rPr>
              <w:instrText>NazwaPliku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TableEnd:</w:instrText>
            </w:r>
            <w:r w:rsidRPr="005A4B13">
              <w:rPr>
                <w:color w:val="auto"/>
                <w:sz w:val="22"/>
                <w:szCs w:val="22"/>
              </w:rPr>
              <w:instrText>Zalaczniki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«Opiekun1_PokrewienstwoWymagane»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911FA" w:rsidRDefault="00AD07A9" w:rsidP="00F911FA">
      <w:pPr>
        <w:pStyle w:val="Default"/>
        <w:spacing w:after="24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end"/>
      </w:r>
    </w:p>
    <w:p w:rsidR="004658F1" w:rsidRDefault="00AD07A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6"/>
        <w:gridCol w:w="3062"/>
        <w:gridCol w:w="3062"/>
      </w:tblGrid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AD07A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Matka/opiekunka prawna</w:instrText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Opiekun1_TypPodpisu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AD07A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Ojciec/opiekun prawny</w:instrText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Opiekun2_TypPodpisu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AD07A9" w:rsidP="004658F1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</w:rPr>
        <w:instrText>" 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784"/>
        <w:gridCol w:w="6141"/>
      </w:tblGrid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658F1" w:rsidRDefault="004658F1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instrText>Kandydat</w:instrText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Kandydat_NazwaPodpis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Kandydat_DataPodpisu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F50496" w:rsidTr="004658F1">
        <w:trPr>
          <w:trHeight w:val="340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 w:rsidP="0063560F">
            <w:pPr>
              <w:pStyle w:val="Default"/>
              <w:spacing w:line="254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8F1" w:rsidRDefault="00AD07A9">
            <w:pPr>
              <w:pStyle w:val="Default"/>
              <w:spacing w:line="254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Kandydat_TypPodpisu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4658F1" w:rsidRDefault="00AD07A9" w:rsidP="004658F1">
      <w:pPr>
        <w:rPr>
          <w:rFonts w:cstheme="minorHAnsi"/>
        </w:rPr>
      </w:pPr>
      <w:r>
        <w:rPr>
          <w:rFonts w:cs="Arial"/>
          <w:b/>
        </w:rPr>
        <w:instrText xml:space="preserve">" ""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  <w:r>
        <w:rPr>
          <w:rFonts w:cs="Arial"/>
          <w:b/>
        </w:rPr>
        <w:instrText xml:space="preserve">" </w:instrText>
      </w:r>
      <w:r>
        <w:rPr>
          <w:rFonts w:cs="Arial"/>
          <w:b/>
        </w:rPr>
        <w:fldChar w:fldCharType="end"/>
      </w:r>
    </w:p>
    <w:p w:rsidR="004F71CA" w:rsidRDefault="00AD07A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AD07A9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:rsidR="004F71CA" w:rsidRDefault="00AD07A9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AD07A9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Wniosek został przyjęty dnia </w:t>
      </w:r>
      <w:r>
        <w:rPr>
          <w:rFonts w:ascii="Verdana" w:hAnsi="Verdana" w:cs="Verdana"/>
          <w:sz w:val="20"/>
          <w:szCs w:val="20"/>
        </w:rPr>
        <w:t>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AD07A9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AD07A9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AD07A9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Dokumenty zostały przyjęte dnia __________________ w liczbie </w:t>
      </w:r>
      <w:r>
        <w:rPr>
          <w:rFonts w:ascii="Verdana" w:hAnsi="Verdana" w:cs="Verdana"/>
          <w:sz w:val="20"/>
          <w:szCs w:val="20"/>
        </w:rPr>
        <w:t>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AD07A9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523A84"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7A9" w:rsidRDefault="00AD07A9">
      <w:pPr>
        <w:spacing w:after="0" w:line="240" w:lineRule="auto"/>
      </w:pPr>
      <w:r>
        <w:separator/>
      </w:r>
    </w:p>
  </w:endnote>
  <w:endnote w:type="continuationSeparator" w:id="0">
    <w:p w:rsidR="00AD07A9" w:rsidRDefault="00AD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028424"/>
      <w:docPartObj>
        <w:docPartGallery w:val="Page Numbers (Bottom of Page)"/>
        <w:docPartUnique/>
      </w:docPartObj>
    </w:sdtPr>
    <w:sdtEndPr/>
    <w:sdtContent>
      <w:sdt>
        <w:sdtPr>
          <w:id w:val="204541082"/>
          <w:docPartObj>
            <w:docPartGallery w:val="Page Numbers (Top of Page)"/>
            <w:docPartUnique/>
          </w:docPartObj>
        </w:sdtPr>
        <w:sdtEndPr/>
        <w:sdtContent>
          <w:p w:rsidR="00990EEE" w:rsidRDefault="00AD07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4B7787">
              <w:rPr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0EEE" w:rsidRDefault="00990E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7A9" w:rsidRDefault="00AD07A9">
      <w:pPr>
        <w:spacing w:after="0" w:line="240" w:lineRule="auto"/>
      </w:pPr>
      <w:r>
        <w:separator/>
      </w:r>
    </w:p>
  </w:footnote>
  <w:footnote w:type="continuationSeparator" w:id="0">
    <w:p w:rsidR="00AD07A9" w:rsidRDefault="00AD0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D3E22A2"/>
    <w:multiLevelType w:val="hybridMultilevel"/>
    <w:tmpl w:val="B8669E78"/>
    <w:lvl w:ilvl="0" w:tplc="FA90012A">
      <w:start w:val="1"/>
      <w:numFmt w:val="decimal"/>
      <w:lvlText w:val="%1."/>
      <w:lvlJc w:val="left"/>
      <w:pPr>
        <w:ind w:left="1080" w:hanging="360"/>
      </w:pPr>
    </w:lvl>
    <w:lvl w:ilvl="1" w:tplc="FF388F0A" w:tentative="1">
      <w:start w:val="1"/>
      <w:numFmt w:val="lowerLetter"/>
      <w:lvlText w:val="%2."/>
      <w:lvlJc w:val="left"/>
      <w:pPr>
        <w:ind w:left="1800" w:hanging="360"/>
      </w:pPr>
    </w:lvl>
    <w:lvl w:ilvl="2" w:tplc="E1947D9E" w:tentative="1">
      <w:start w:val="1"/>
      <w:numFmt w:val="lowerRoman"/>
      <w:lvlText w:val="%3."/>
      <w:lvlJc w:val="right"/>
      <w:pPr>
        <w:ind w:left="2520" w:hanging="180"/>
      </w:pPr>
    </w:lvl>
    <w:lvl w:ilvl="3" w:tplc="A75C04E6" w:tentative="1">
      <w:start w:val="1"/>
      <w:numFmt w:val="decimal"/>
      <w:lvlText w:val="%4."/>
      <w:lvlJc w:val="left"/>
      <w:pPr>
        <w:ind w:left="3240" w:hanging="360"/>
      </w:pPr>
    </w:lvl>
    <w:lvl w:ilvl="4" w:tplc="5B846328" w:tentative="1">
      <w:start w:val="1"/>
      <w:numFmt w:val="lowerLetter"/>
      <w:lvlText w:val="%5."/>
      <w:lvlJc w:val="left"/>
      <w:pPr>
        <w:ind w:left="3960" w:hanging="360"/>
      </w:pPr>
    </w:lvl>
    <w:lvl w:ilvl="5" w:tplc="880A81D0" w:tentative="1">
      <w:start w:val="1"/>
      <w:numFmt w:val="lowerRoman"/>
      <w:lvlText w:val="%6."/>
      <w:lvlJc w:val="right"/>
      <w:pPr>
        <w:ind w:left="4680" w:hanging="180"/>
      </w:pPr>
    </w:lvl>
    <w:lvl w:ilvl="6" w:tplc="84C6124E" w:tentative="1">
      <w:start w:val="1"/>
      <w:numFmt w:val="decimal"/>
      <w:lvlText w:val="%7."/>
      <w:lvlJc w:val="left"/>
      <w:pPr>
        <w:ind w:left="5400" w:hanging="360"/>
      </w:pPr>
    </w:lvl>
    <w:lvl w:ilvl="7" w:tplc="9AA0775E" w:tentative="1">
      <w:start w:val="1"/>
      <w:numFmt w:val="lowerLetter"/>
      <w:lvlText w:val="%8."/>
      <w:lvlJc w:val="left"/>
      <w:pPr>
        <w:ind w:left="6120" w:hanging="360"/>
      </w:pPr>
    </w:lvl>
    <w:lvl w:ilvl="8" w:tplc="F65001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E8A25304">
      <w:start w:val="1"/>
      <w:numFmt w:val="decimal"/>
      <w:lvlText w:val="%1."/>
      <w:lvlJc w:val="left"/>
      <w:pPr>
        <w:ind w:left="720" w:hanging="360"/>
      </w:pPr>
    </w:lvl>
    <w:lvl w:ilvl="1" w:tplc="19D44578" w:tentative="1">
      <w:start w:val="1"/>
      <w:numFmt w:val="lowerLetter"/>
      <w:lvlText w:val="%2."/>
      <w:lvlJc w:val="left"/>
      <w:pPr>
        <w:ind w:left="1440" w:hanging="360"/>
      </w:pPr>
    </w:lvl>
    <w:lvl w:ilvl="2" w:tplc="92C4F4CE" w:tentative="1">
      <w:start w:val="1"/>
      <w:numFmt w:val="lowerRoman"/>
      <w:lvlText w:val="%3."/>
      <w:lvlJc w:val="right"/>
      <w:pPr>
        <w:ind w:left="2160" w:hanging="180"/>
      </w:pPr>
    </w:lvl>
    <w:lvl w:ilvl="3" w:tplc="16086EC0" w:tentative="1">
      <w:start w:val="1"/>
      <w:numFmt w:val="decimal"/>
      <w:lvlText w:val="%4."/>
      <w:lvlJc w:val="left"/>
      <w:pPr>
        <w:ind w:left="2880" w:hanging="360"/>
      </w:pPr>
    </w:lvl>
    <w:lvl w:ilvl="4" w:tplc="1694A12C" w:tentative="1">
      <w:start w:val="1"/>
      <w:numFmt w:val="lowerLetter"/>
      <w:lvlText w:val="%5."/>
      <w:lvlJc w:val="left"/>
      <w:pPr>
        <w:ind w:left="3600" w:hanging="360"/>
      </w:pPr>
    </w:lvl>
    <w:lvl w:ilvl="5" w:tplc="B73AE3D2" w:tentative="1">
      <w:start w:val="1"/>
      <w:numFmt w:val="lowerRoman"/>
      <w:lvlText w:val="%6."/>
      <w:lvlJc w:val="right"/>
      <w:pPr>
        <w:ind w:left="4320" w:hanging="180"/>
      </w:pPr>
    </w:lvl>
    <w:lvl w:ilvl="6" w:tplc="8C80AC14" w:tentative="1">
      <w:start w:val="1"/>
      <w:numFmt w:val="decimal"/>
      <w:lvlText w:val="%7."/>
      <w:lvlJc w:val="left"/>
      <w:pPr>
        <w:ind w:left="5040" w:hanging="360"/>
      </w:pPr>
    </w:lvl>
    <w:lvl w:ilvl="7" w:tplc="0866980E" w:tentative="1">
      <w:start w:val="1"/>
      <w:numFmt w:val="lowerLetter"/>
      <w:lvlText w:val="%8."/>
      <w:lvlJc w:val="left"/>
      <w:pPr>
        <w:ind w:left="5760" w:hanging="360"/>
      </w:pPr>
    </w:lvl>
    <w:lvl w:ilvl="8" w:tplc="D7BCC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CBFC1994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A4F26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B4E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6CA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A5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246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BA8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23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4A3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42BD0"/>
    <w:rsid w:val="00052D79"/>
    <w:rsid w:val="000533D6"/>
    <w:rsid w:val="00076D3F"/>
    <w:rsid w:val="0008303A"/>
    <w:rsid w:val="000841D1"/>
    <w:rsid w:val="000D7C71"/>
    <w:rsid w:val="000E28EB"/>
    <w:rsid w:val="000E7E33"/>
    <w:rsid w:val="00103ADF"/>
    <w:rsid w:val="0011199C"/>
    <w:rsid w:val="00125422"/>
    <w:rsid w:val="001506C8"/>
    <w:rsid w:val="00167350"/>
    <w:rsid w:val="00186038"/>
    <w:rsid w:val="001A7088"/>
    <w:rsid w:val="001B3275"/>
    <w:rsid w:val="001E42A1"/>
    <w:rsid w:val="001F6F6F"/>
    <w:rsid w:val="0023094B"/>
    <w:rsid w:val="00232F41"/>
    <w:rsid w:val="002470F4"/>
    <w:rsid w:val="00252B13"/>
    <w:rsid w:val="0026287A"/>
    <w:rsid w:val="00270B63"/>
    <w:rsid w:val="002738C6"/>
    <w:rsid w:val="002F1343"/>
    <w:rsid w:val="0030570D"/>
    <w:rsid w:val="0032467A"/>
    <w:rsid w:val="00347528"/>
    <w:rsid w:val="00347E98"/>
    <w:rsid w:val="00371A8A"/>
    <w:rsid w:val="00374FAD"/>
    <w:rsid w:val="00376CBD"/>
    <w:rsid w:val="00376E85"/>
    <w:rsid w:val="00384EC5"/>
    <w:rsid w:val="003A2CA3"/>
    <w:rsid w:val="003A551E"/>
    <w:rsid w:val="003B0FFF"/>
    <w:rsid w:val="003F75E0"/>
    <w:rsid w:val="004048B9"/>
    <w:rsid w:val="004128D3"/>
    <w:rsid w:val="00426763"/>
    <w:rsid w:val="00435DD8"/>
    <w:rsid w:val="00443944"/>
    <w:rsid w:val="00454D9E"/>
    <w:rsid w:val="004658F1"/>
    <w:rsid w:val="00492385"/>
    <w:rsid w:val="00497CBE"/>
    <w:rsid w:val="004B7787"/>
    <w:rsid w:val="004C5275"/>
    <w:rsid w:val="004E7A9E"/>
    <w:rsid w:val="004F71CA"/>
    <w:rsid w:val="00502142"/>
    <w:rsid w:val="00511CAE"/>
    <w:rsid w:val="00523A84"/>
    <w:rsid w:val="00526DA6"/>
    <w:rsid w:val="0054577B"/>
    <w:rsid w:val="00572B60"/>
    <w:rsid w:val="00574F77"/>
    <w:rsid w:val="00580933"/>
    <w:rsid w:val="00582383"/>
    <w:rsid w:val="005830C5"/>
    <w:rsid w:val="00591EA8"/>
    <w:rsid w:val="0059510A"/>
    <w:rsid w:val="005A44AD"/>
    <w:rsid w:val="005A4B13"/>
    <w:rsid w:val="005A591F"/>
    <w:rsid w:val="005A5FC5"/>
    <w:rsid w:val="005B5E36"/>
    <w:rsid w:val="005C3464"/>
    <w:rsid w:val="005D0556"/>
    <w:rsid w:val="005E2856"/>
    <w:rsid w:val="006151F7"/>
    <w:rsid w:val="00634E15"/>
    <w:rsid w:val="0063560F"/>
    <w:rsid w:val="00646624"/>
    <w:rsid w:val="006931E1"/>
    <w:rsid w:val="006A7C6E"/>
    <w:rsid w:val="006B4C3E"/>
    <w:rsid w:val="006C3E79"/>
    <w:rsid w:val="006D7858"/>
    <w:rsid w:val="006E2B5F"/>
    <w:rsid w:val="006F40FC"/>
    <w:rsid w:val="00722E1B"/>
    <w:rsid w:val="00735BDA"/>
    <w:rsid w:val="00736C2B"/>
    <w:rsid w:val="00761DF1"/>
    <w:rsid w:val="0076746D"/>
    <w:rsid w:val="0078303A"/>
    <w:rsid w:val="0078447A"/>
    <w:rsid w:val="00785BF7"/>
    <w:rsid w:val="007B607E"/>
    <w:rsid w:val="007C5369"/>
    <w:rsid w:val="007D5653"/>
    <w:rsid w:val="007E0EB9"/>
    <w:rsid w:val="007E1661"/>
    <w:rsid w:val="00803C9A"/>
    <w:rsid w:val="0086385F"/>
    <w:rsid w:val="0087206B"/>
    <w:rsid w:val="00873E56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016A"/>
    <w:rsid w:val="009B7DB9"/>
    <w:rsid w:val="009C4FE6"/>
    <w:rsid w:val="009D108E"/>
    <w:rsid w:val="009E0355"/>
    <w:rsid w:val="009E0A7D"/>
    <w:rsid w:val="009F3184"/>
    <w:rsid w:val="009F31EF"/>
    <w:rsid w:val="009F4000"/>
    <w:rsid w:val="00A0223F"/>
    <w:rsid w:val="00A023D7"/>
    <w:rsid w:val="00A109E8"/>
    <w:rsid w:val="00A2634B"/>
    <w:rsid w:val="00A32658"/>
    <w:rsid w:val="00A35F5F"/>
    <w:rsid w:val="00A47C8F"/>
    <w:rsid w:val="00A61FFF"/>
    <w:rsid w:val="00A64D15"/>
    <w:rsid w:val="00A6701E"/>
    <w:rsid w:val="00A813E0"/>
    <w:rsid w:val="00A923F3"/>
    <w:rsid w:val="00AA27DA"/>
    <w:rsid w:val="00AA308C"/>
    <w:rsid w:val="00AA3E35"/>
    <w:rsid w:val="00AB22BE"/>
    <w:rsid w:val="00AC50E8"/>
    <w:rsid w:val="00AD07A9"/>
    <w:rsid w:val="00AF1871"/>
    <w:rsid w:val="00B0533A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4B67"/>
    <w:rsid w:val="00B86381"/>
    <w:rsid w:val="00B9279E"/>
    <w:rsid w:val="00BA084F"/>
    <w:rsid w:val="00BB04C2"/>
    <w:rsid w:val="00BE4322"/>
    <w:rsid w:val="00C14E75"/>
    <w:rsid w:val="00C15878"/>
    <w:rsid w:val="00C25FA3"/>
    <w:rsid w:val="00C443D9"/>
    <w:rsid w:val="00C859C6"/>
    <w:rsid w:val="00C91CF6"/>
    <w:rsid w:val="00CB303C"/>
    <w:rsid w:val="00CB3A80"/>
    <w:rsid w:val="00CC3FE5"/>
    <w:rsid w:val="00CC5C4B"/>
    <w:rsid w:val="00CE119C"/>
    <w:rsid w:val="00CF072A"/>
    <w:rsid w:val="00CF70A0"/>
    <w:rsid w:val="00D006F4"/>
    <w:rsid w:val="00D037D3"/>
    <w:rsid w:val="00D06C4F"/>
    <w:rsid w:val="00D225A6"/>
    <w:rsid w:val="00D26C63"/>
    <w:rsid w:val="00D2705F"/>
    <w:rsid w:val="00D273BD"/>
    <w:rsid w:val="00D34C71"/>
    <w:rsid w:val="00D44445"/>
    <w:rsid w:val="00D525EC"/>
    <w:rsid w:val="00D72349"/>
    <w:rsid w:val="00D9313A"/>
    <w:rsid w:val="00DA6E39"/>
    <w:rsid w:val="00DB6B7C"/>
    <w:rsid w:val="00DD1236"/>
    <w:rsid w:val="00DD1DCA"/>
    <w:rsid w:val="00DF4765"/>
    <w:rsid w:val="00DF5DBC"/>
    <w:rsid w:val="00E01C5B"/>
    <w:rsid w:val="00E048AF"/>
    <w:rsid w:val="00E052D4"/>
    <w:rsid w:val="00E64EA1"/>
    <w:rsid w:val="00E70878"/>
    <w:rsid w:val="00E81F9F"/>
    <w:rsid w:val="00EA3357"/>
    <w:rsid w:val="00EB6645"/>
    <w:rsid w:val="00EB6CFC"/>
    <w:rsid w:val="00EC0FBD"/>
    <w:rsid w:val="00F36C90"/>
    <w:rsid w:val="00F50496"/>
    <w:rsid w:val="00F6046A"/>
    <w:rsid w:val="00F76441"/>
    <w:rsid w:val="00F877C1"/>
    <w:rsid w:val="00F911FA"/>
    <w:rsid w:val="00F91C71"/>
    <w:rsid w:val="00FA22D6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081A7-4995-454C-B481-B10058FEE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66892-C6B3-4EB3-A540-E1DEF1AD2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F6063-7E9F-4AD8-87E9-23D124B549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3044</Words>
  <Characters>18268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przed</cp:lastModifiedBy>
  <cp:revision>2</cp:revision>
  <cp:lastPrinted>2024-03-11T14:45:00Z</cp:lastPrinted>
  <dcterms:created xsi:type="dcterms:W3CDTF">2024-03-11T14:45:00Z</dcterms:created>
  <dcterms:modified xsi:type="dcterms:W3CDTF">2024-03-11T14:45:00Z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